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77738" w:rsidP="00077738">
      <w:pPr>
        <w:spacing w:line="480" w:lineRule="auto"/>
        <w:contextualSpacing/>
        <w:jc w:val="center"/>
        <w:rPr>
          <w:rFonts w:ascii="Times New Roman" w:hAnsi="Times New Roman" w:cs="Times New Roman"/>
          <w:b/>
          <w:sz w:val="24"/>
          <w:szCs w:val="24"/>
        </w:rPr>
      </w:pPr>
    </w:p>
    <w:p w:rsidR="00077738" w:rsidP="00077738">
      <w:pPr>
        <w:spacing w:line="480" w:lineRule="auto"/>
        <w:contextualSpacing/>
        <w:rPr>
          <w:rFonts w:ascii="Times New Roman" w:hAnsi="Times New Roman" w:cs="Times New Roman"/>
          <w:b/>
          <w:sz w:val="24"/>
          <w:szCs w:val="24"/>
        </w:rPr>
      </w:pPr>
    </w:p>
    <w:p w:rsidR="00077738" w:rsidP="00077738">
      <w:pPr>
        <w:spacing w:line="480" w:lineRule="auto"/>
        <w:contextualSpacing/>
        <w:rPr>
          <w:rFonts w:ascii="Times New Roman" w:hAnsi="Times New Roman" w:cs="Times New Roman"/>
          <w:b/>
          <w:sz w:val="24"/>
          <w:szCs w:val="24"/>
        </w:rPr>
      </w:pPr>
    </w:p>
    <w:p w:rsidR="00077738" w:rsidP="00077738">
      <w:pPr>
        <w:spacing w:line="480" w:lineRule="auto"/>
        <w:contextualSpacing/>
        <w:jc w:val="center"/>
        <w:rPr>
          <w:rFonts w:ascii="Times New Roman" w:hAnsi="Times New Roman" w:cs="Times New Roman"/>
          <w:b/>
          <w:sz w:val="24"/>
          <w:szCs w:val="24"/>
        </w:rPr>
      </w:pPr>
    </w:p>
    <w:p w:rsidR="00077738" w:rsidP="00077738">
      <w:pPr>
        <w:spacing w:line="480" w:lineRule="auto"/>
        <w:contextualSpacing/>
        <w:jc w:val="center"/>
        <w:rPr>
          <w:rFonts w:ascii="Times New Roman" w:hAnsi="Times New Roman" w:cs="Times New Roman"/>
          <w:b/>
          <w:sz w:val="24"/>
          <w:szCs w:val="24"/>
        </w:rPr>
      </w:pPr>
    </w:p>
    <w:p w:rsidR="00077738" w:rsidRPr="00077738" w:rsidP="00077738">
      <w:pPr>
        <w:spacing w:line="480" w:lineRule="auto"/>
        <w:contextualSpacing/>
        <w:jc w:val="center"/>
        <w:rPr>
          <w:rFonts w:ascii="Times New Roman" w:hAnsi="Times New Roman" w:cs="Times New Roman"/>
          <w:b/>
          <w:sz w:val="24"/>
          <w:szCs w:val="24"/>
        </w:rPr>
      </w:pPr>
      <w:r w:rsidRPr="00077738">
        <w:rPr>
          <w:rFonts w:ascii="Times New Roman" w:hAnsi="Times New Roman" w:cs="Times New Roman"/>
          <w:b/>
          <w:sz w:val="24"/>
          <w:szCs w:val="24"/>
        </w:rPr>
        <w:t>Four Questions</w:t>
      </w:r>
    </w:p>
    <w:p w:rsidR="00077738" w:rsidP="00732A95">
      <w:pPr>
        <w:spacing w:line="480" w:lineRule="auto"/>
        <w:contextualSpacing/>
        <w:rPr>
          <w:rFonts w:ascii="Times New Roman" w:hAnsi="Times New Roman" w:cs="Times New Roman"/>
          <w:b/>
          <w:sz w:val="24"/>
          <w:szCs w:val="24"/>
        </w:rPr>
      </w:pPr>
    </w:p>
    <w:p w:rsidR="00077738" w:rsidRPr="00077738" w:rsidP="0007773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077738" w:rsidRPr="00077738" w:rsidP="0007773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077738" w:rsidRPr="00077738" w:rsidP="0007773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Course</w:t>
      </w:r>
    </w:p>
    <w:p w:rsidR="00077738" w:rsidRPr="00077738" w:rsidP="0007773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077738" w:rsidP="00077738">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077738" w:rsidP="00077738">
      <w:pPr>
        <w:spacing w:line="480" w:lineRule="auto"/>
        <w:contextualSpacing/>
        <w:jc w:val="center"/>
        <w:rPr>
          <w:rFonts w:ascii="Times New Roman" w:hAnsi="Times New Roman" w:cs="Times New Roman"/>
          <w:b/>
          <w:sz w:val="24"/>
          <w:szCs w:val="24"/>
        </w:rPr>
      </w:pPr>
    </w:p>
    <w:p w:rsidR="00077738" w:rsidP="00077738">
      <w:pPr>
        <w:spacing w:line="480" w:lineRule="auto"/>
        <w:contextualSpacing/>
        <w:jc w:val="center"/>
        <w:rPr>
          <w:rFonts w:ascii="Times New Roman" w:hAnsi="Times New Roman" w:cs="Times New Roman"/>
          <w:b/>
          <w:sz w:val="24"/>
          <w:szCs w:val="24"/>
        </w:rPr>
      </w:pPr>
    </w:p>
    <w:p w:rsidR="00077738" w:rsidP="00077738">
      <w:pPr>
        <w:spacing w:line="480" w:lineRule="auto"/>
        <w:contextualSpacing/>
        <w:jc w:val="center"/>
        <w:rPr>
          <w:rFonts w:ascii="Times New Roman" w:hAnsi="Times New Roman" w:cs="Times New Roman"/>
          <w:b/>
          <w:sz w:val="24"/>
          <w:szCs w:val="24"/>
        </w:rPr>
      </w:pPr>
    </w:p>
    <w:p w:rsidR="00077738" w:rsidP="00077738">
      <w:pPr>
        <w:spacing w:line="480" w:lineRule="auto"/>
        <w:contextualSpacing/>
        <w:jc w:val="center"/>
        <w:rPr>
          <w:rFonts w:ascii="Times New Roman" w:hAnsi="Times New Roman" w:cs="Times New Roman"/>
          <w:b/>
          <w:sz w:val="24"/>
          <w:szCs w:val="24"/>
        </w:rPr>
      </w:pPr>
    </w:p>
    <w:p w:rsidR="00077738" w:rsidP="00077738">
      <w:pPr>
        <w:spacing w:line="480" w:lineRule="auto"/>
        <w:contextualSpacing/>
        <w:jc w:val="center"/>
        <w:rPr>
          <w:rFonts w:ascii="Times New Roman" w:hAnsi="Times New Roman" w:cs="Times New Roman"/>
          <w:b/>
          <w:sz w:val="24"/>
          <w:szCs w:val="24"/>
        </w:rPr>
      </w:pPr>
    </w:p>
    <w:p w:rsidR="00077738" w:rsidP="00077738">
      <w:pPr>
        <w:spacing w:line="480" w:lineRule="auto"/>
        <w:contextualSpacing/>
        <w:jc w:val="center"/>
        <w:rPr>
          <w:rFonts w:ascii="Times New Roman" w:hAnsi="Times New Roman" w:cs="Times New Roman"/>
          <w:b/>
          <w:sz w:val="24"/>
          <w:szCs w:val="24"/>
        </w:rPr>
      </w:pPr>
    </w:p>
    <w:p w:rsidR="00077738" w:rsidP="00077738">
      <w:pPr>
        <w:spacing w:line="480" w:lineRule="auto"/>
        <w:contextualSpacing/>
        <w:jc w:val="center"/>
        <w:rPr>
          <w:rFonts w:ascii="Times New Roman" w:hAnsi="Times New Roman" w:cs="Times New Roman"/>
          <w:b/>
          <w:sz w:val="24"/>
          <w:szCs w:val="24"/>
        </w:rPr>
      </w:pPr>
    </w:p>
    <w:p w:rsidR="00077738" w:rsidP="00077738">
      <w:pPr>
        <w:spacing w:line="480" w:lineRule="auto"/>
        <w:contextualSpacing/>
        <w:jc w:val="center"/>
        <w:rPr>
          <w:rFonts w:ascii="Times New Roman" w:hAnsi="Times New Roman" w:cs="Times New Roman"/>
          <w:b/>
          <w:sz w:val="24"/>
          <w:szCs w:val="24"/>
        </w:rPr>
      </w:pPr>
    </w:p>
    <w:p w:rsidR="00077738" w:rsidP="00077738">
      <w:pPr>
        <w:spacing w:line="480" w:lineRule="auto"/>
        <w:contextualSpacing/>
        <w:jc w:val="center"/>
        <w:rPr>
          <w:rFonts w:ascii="Times New Roman" w:hAnsi="Times New Roman" w:cs="Times New Roman"/>
          <w:b/>
          <w:sz w:val="24"/>
          <w:szCs w:val="24"/>
        </w:rPr>
      </w:pPr>
    </w:p>
    <w:p w:rsidR="00C7604C">
      <w:pPr>
        <w:rPr>
          <w:rFonts w:ascii="Times New Roman" w:hAnsi="Times New Roman" w:cs="Times New Roman"/>
          <w:b/>
          <w:sz w:val="24"/>
          <w:szCs w:val="24"/>
        </w:rPr>
      </w:pPr>
      <w:r>
        <w:rPr>
          <w:rFonts w:ascii="Times New Roman" w:hAnsi="Times New Roman" w:cs="Times New Roman"/>
          <w:b/>
          <w:sz w:val="24"/>
          <w:szCs w:val="24"/>
        </w:rPr>
        <w:br w:type="page"/>
      </w:r>
    </w:p>
    <w:p w:rsidR="001E1833" w:rsidRPr="00077738" w:rsidP="00077738">
      <w:pPr>
        <w:spacing w:line="480" w:lineRule="auto"/>
        <w:contextualSpacing/>
        <w:jc w:val="center"/>
        <w:rPr>
          <w:rFonts w:ascii="Times New Roman" w:hAnsi="Times New Roman" w:cs="Times New Roman"/>
          <w:b/>
          <w:sz w:val="24"/>
          <w:szCs w:val="24"/>
        </w:rPr>
      </w:pPr>
      <w:r w:rsidRPr="00077738">
        <w:rPr>
          <w:rFonts w:ascii="Times New Roman" w:hAnsi="Times New Roman" w:cs="Times New Roman"/>
          <w:b/>
          <w:sz w:val="24"/>
          <w:szCs w:val="24"/>
        </w:rPr>
        <w:t>Four Questions</w:t>
      </w:r>
    </w:p>
    <w:p w:rsidR="001E1833" w:rsidRPr="00077738" w:rsidP="00077738">
      <w:pPr>
        <w:spacing w:line="480" w:lineRule="auto"/>
        <w:contextualSpacing/>
        <w:jc w:val="center"/>
        <w:rPr>
          <w:rFonts w:ascii="Times New Roman" w:hAnsi="Times New Roman" w:cs="Times New Roman"/>
          <w:b/>
          <w:sz w:val="24"/>
          <w:szCs w:val="24"/>
        </w:rPr>
      </w:pPr>
      <w:r w:rsidRPr="00077738">
        <w:rPr>
          <w:rFonts w:ascii="Times New Roman" w:hAnsi="Times New Roman" w:cs="Times New Roman"/>
          <w:b/>
          <w:sz w:val="24"/>
          <w:szCs w:val="24"/>
        </w:rPr>
        <w:t>Question 1</w:t>
      </w:r>
    </w:p>
    <w:p w:rsidR="001E1833" w:rsidRPr="00077738" w:rsidP="0007773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many environments</w:t>
      </w:r>
      <w:r w:rsidRPr="00077738">
        <w:rPr>
          <w:rFonts w:ascii="Times New Roman" w:hAnsi="Times New Roman" w:cs="Times New Roman"/>
          <w:sz w:val="24"/>
          <w:szCs w:val="24"/>
        </w:rPr>
        <w:t>, creative expressions can make significant contributions to the process of healing and wellbeing. The introduction of art-based activities in the healthcare environment can directly improve and promote better health. According to Davies et al. (2016), art offers an outlet for relaxation, enjoyment, and self-reflection. Furthermore, arts programs are intended to assists patients with mental health conditions improve their self-confidence and hope. Among the elderly, engagements in arts help them reduce stress while enhancing positive aging</w:t>
      </w:r>
      <w:r>
        <w:rPr>
          <w:rFonts w:ascii="Times New Roman" w:hAnsi="Times New Roman" w:cs="Times New Roman"/>
          <w:sz w:val="24"/>
          <w:szCs w:val="24"/>
        </w:rPr>
        <w:t xml:space="preserve"> (Davies et al., 2016)</w:t>
      </w:r>
      <w:r w:rsidRPr="00077738">
        <w:rPr>
          <w:rFonts w:ascii="Times New Roman" w:hAnsi="Times New Roman" w:cs="Times New Roman"/>
          <w:sz w:val="24"/>
          <w:szCs w:val="24"/>
        </w:rPr>
        <w:t>. Studies have also revealed that art engagement increases perceptions of resilience, happiness, and quality of life in different populations</w:t>
      </w:r>
      <w:r>
        <w:rPr>
          <w:rFonts w:ascii="Times New Roman" w:hAnsi="Times New Roman" w:cs="Times New Roman"/>
          <w:sz w:val="24"/>
          <w:szCs w:val="24"/>
        </w:rPr>
        <w:t xml:space="preserve"> (Stuckey </w:t>
      </w:r>
      <w:r w:rsidR="00732A95">
        <w:rPr>
          <w:rFonts w:ascii="Times New Roman" w:hAnsi="Times New Roman" w:cs="Times New Roman"/>
          <w:sz w:val="24"/>
          <w:szCs w:val="24"/>
        </w:rPr>
        <w:t>&amp;</w:t>
      </w:r>
      <w:r>
        <w:rPr>
          <w:rFonts w:ascii="Times New Roman" w:hAnsi="Times New Roman" w:cs="Times New Roman"/>
          <w:sz w:val="24"/>
          <w:szCs w:val="24"/>
        </w:rPr>
        <w:t xml:space="preserve"> Nobel, 2010</w:t>
      </w:r>
      <w:r w:rsidRPr="00077738">
        <w:rPr>
          <w:rFonts w:ascii="Times New Roman" w:hAnsi="Times New Roman" w:cs="Times New Roman"/>
          <w:sz w:val="24"/>
          <w:szCs w:val="24"/>
        </w:rPr>
        <w:t>)</w:t>
      </w:r>
      <w:r w:rsidRPr="00077738">
        <w:rPr>
          <w:rFonts w:ascii="Times New Roman" w:hAnsi="Times New Roman" w:cs="Times New Roman"/>
          <w:sz w:val="24"/>
          <w:szCs w:val="24"/>
        </w:rPr>
        <w:t>. Among health care profession</w:t>
      </w:r>
      <w:r>
        <w:rPr>
          <w:rFonts w:ascii="Times New Roman" w:hAnsi="Times New Roman" w:cs="Times New Roman"/>
          <w:sz w:val="24"/>
          <w:szCs w:val="24"/>
        </w:rPr>
        <w:t xml:space="preserve">als, art is a tool used </w:t>
      </w:r>
      <w:r w:rsidRPr="00077738">
        <w:rPr>
          <w:rFonts w:ascii="Times New Roman" w:hAnsi="Times New Roman" w:cs="Times New Roman"/>
          <w:sz w:val="24"/>
          <w:szCs w:val="24"/>
        </w:rPr>
        <w:t>to assess and treat different aspects of mental, physical, and social ailments.</w:t>
      </w:r>
    </w:p>
    <w:p w:rsidR="001E1833" w:rsidRPr="00077738" w:rsidP="00077738">
      <w:pPr>
        <w:spacing w:line="480" w:lineRule="auto"/>
        <w:contextualSpacing/>
        <w:jc w:val="center"/>
        <w:rPr>
          <w:rFonts w:ascii="Times New Roman" w:hAnsi="Times New Roman" w:cs="Times New Roman"/>
          <w:b/>
          <w:sz w:val="24"/>
          <w:szCs w:val="24"/>
        </w:rPr>
      </w:pPr>
      <w:r w:rsidRPr="00077738">
        <w:rPr>
          <w:rFonts w:ascii="Times New Roman" w:hAnsi="Times New Roman" w:cs="Times New Roman"/>
          <w:b/>
          <w:sz w:val="24"/>
          <w:szCs w:val="24"/>
        </w:rPr>
        <w:t>Question 2</w:t>
      </w:r>
    </w:p>
    <w:p w:rsidR="001E1833" w:rsidRPr="00077738" w:rsidP="00077738">
      <w:pPr>
        <w:spacing w:line="480" w:lineRule="auto"/>
        <w:ind w:firstLine="720"/>
        <w:contextualSpacing/>
        <w:rPr>
          <w:rFonts w:ascii="Times New Roman" w:hAnsi="Times New Roman" w:cs="Times New Roman"/>
          <w:sz w:val="24"/>
          <w:szCs w:val="24"/>
        </w:rPr>
      </w:pPr>
      <w:r w:rsidRPr="00077738">
        <w:rPr>
          <w:rFonts w:ascii="Times New Roman" w:hAnsi="Times New Roman" w:cs="Times New Roman"/>
          <w:sz w:val="24"/>
          <w:szCs w:val="24"/>
        </w:rPr>
        <w:t>There is a difference between art as therapy and art in therapy. Art as therapy is purely driven by the practice of creative expression while participating in a relaxing activity (Davies et al., 2016). Such activities include watching a movie or participating in a program with an actor or artist. Furthermore, the action is therapeutic</w:t>
      </w:r>
      <w:r w:rsidR="00001A21">
        <w:rPr>
          <w:rFonts w:ascii="Times New Roman" w:hAnsi="Times New Roman" w:cs="Times New Roman"/>
          <w:sz w:val="24"/>
          <w:szCs w:val="24"/>
        </w:rPr>
        <w:t xml:space="preserve"> because it conveys</w:t>
      </w:r>
      <w:r w:rsidRPr="00077738">
        <w:rPr>
          <w:rFonts w:ascii="Times New Roman" w:hAnsi="Times New Roman" w:cs="Times New Roman"/>
          <w:sz w:val="24"/>
          <w:szCs w:val="24"/>
        </w:rPr>
        <w:t xml:space="preserve"> an individual away from their </w:t>
      </w:r>
      <w:r w:rsidRPr="00077738" w:rsidR="00001A21">
        <w:rPr>
          <w:rFonts w:ascii="Times New Roman" w:hAnsi="Times New Roman" w:cs="Times New Roman"/>
          <w:sz w:val="24"/>
          <w:szCs w:val="24"/>
        </w:rPr>
        <w:t>every day</w:t>
      </w:r>
      <w:r w:rsidRPr="00077738">
        <w:rPr>
          <w:rFonts w:ascii="Times New Roman" w:hAnsi="Times New Roman" w:cs="Times New Roman"/>
          <w:sz w:val="24"/>
          <w:szCs w:val="24"/>
        </w:rPr>
        <w:t xml:space="preserve"> </w:t>
      </w:r>
      <w:r w:rsidRPr="00077738" w:rsidR="00001A21">
        <w:rPr>
          <w:rFonts w:ascii="Times New Roman" w:hAnsi="Times New Roman" w:cs="Times New Roman"/>
          <w:sz w:val="24"/>
          <w:szCs w:val="24"/>
        </w:rPr>
        <w:t>worries</w:t>
      </w:r>
      <w:r w:rsidRPr="00077738">
        <w:rPr>
          <w:rFonts w:ascii="Times New Roman" w:hAnsi="Times New Roman" w:cs="Times New Roman"/>
          <w:sz w:val="24"/>
          <w:szCs w:val="24"/>
        </w:rPr>
        <w:t xml:space="preserve">. However, this outcome is an </w:t>
      </w:r>
      <w:r w:rsidRPr="00077738" w:rsidR="00001A21">
        <w:rPr>
          <w:rFonts w:ascii="Times New Roman" w:hAnsi="Times New Roman" w:cs="Times New Roman"/>
          <w:sz w:val="24"/>
          <w:szCs w:val="24"/>
        </w:rPr>
        <w:t>unanticipated</w:t>
      </w:r>
      <w:r w:rsidRPr="00077738">
        <w:rPr>
          <w:rFonts w:ascii="Times New Roman" w:hAnsi="Times New Roman" w:cs="Times New Roman"/>
          <w:sz w:val="24"/>
          <w:szCs w:val="24"/>
        </w:rPr>
        <w:t xml:space="preserve"> by-</w:t>
      </w:r>
      <w:r w:rsidR="00732A95">
        <w:rPr>
          <w:rFonts w:ascii="Times New Roman" w:hAnsi="Times New Roman" w:cs="Times New Roman"/>
          <w:sz w:val="24"/>
          <w:szCs w:val="24"/>
        </w:rPr>
        <w:t>product of art one engages in.</w:t>
      </w:r>
    </w:p>
    <w:p w:rsidR="001E1833" w:rsidRPr="00077738" w:rsidP="00077738">
      <w:pPr>
        <w:spacing w:line="480" w:lineRule="auto"/>
        <w:ind w:firstLine="720"/>
        <w:contextualSpacing/>
        <w:rPr>
          <w:rFonts w:ascii="Times New Roman" w:hAnsi="Times New Roman" w:cs="Times New Roman"/>
          <w:sz w:val="24"/>
          <w:szCs w:val="24"/>
        </w:rPr>
      </w:pPr>
      <w:r w:rsidRPr="00077738">
        <w:rPr>
          <w:rFonts w:ascii="Times New Roman" w:hAnsi="Times New Roman" w:cs="Times New Roman"/>
          <w:sz w:val="24"/>
          <w:szCs w:val="24"/>
        </w:rPr>
        <w:t xml:space="preserve">On the other hand, art in therapy has similar benefits. Still, the art activity involves sessions with a therapist, where an individual is directed on how to understand these </w:t>
      </w:r>
      <w:r w:rsidRPr="00077738">
        <w:rPr>
          <w:rFonts w:ascii="Times New Roman" w:hAnsi="Times New Roman" w:cs="Times New Roman"/>
          <w:sz w:val="24"/>
          <w:szCs w:val="24"/>
        </w:rPr>
        <w:t xml:space="preserve">surprising insights and </w:t>
      </w:r>
      <w:r w:rsidRPr="00077738" w:rsidR="00001A21">
        <w:rPr>
          <w:rFonts w:ascii="Times New Roman" w:hAnsi="Times New Roman" w:cs="Times New Roman"/>
          <w:sz w:val="24"/>
          <w:szCs w:val="24"/>
        </w:rPr>
        <w:t>sensations</w:t>
      </w:r>
      <w:r w:rsidRPr="00077738">
        <w:rPr>
          <w:rFonts w:ascii="Times New Roman" w:hAnsi="Times New Roman" w:cs="Times New Roman"/>
          <w:sz w:val="24"/>
          <w:szCs w:val="24"/>
        </w:rPr>
        <w:t xml:space="preserve"> (Davies et al., 2016). A therapist </w:t>
      </w:r>
      <w:r w:rsidRPr="00077738" w:rsidR="00001A21">
        <w:rPr>
          <w:rFonts w:ascii="Times New Roman" w:hAnsi="Times New Roman" w:cs="Times New Roman"/>
          <w:sz w:val="24"/>
          <w:szCs w:val="24"/>
        </w:rPr>
        <w:t>simplifies</w:t>
      </w:r>
      <w:r w:rsidRPr="00077738">
        <w:rPr>
          <w:rFonts w:ascii="Times New Roman" w:hAnsi="Times New Roman" w:cs="Times New Roman"/>
          <w:sz w:val="24"/>
          <w:szCs w:val="24"/>
        </w:rPr>
        <w:t xml:space="preserve"> the </w:t>
      </w:r>
      <w:r w:rsidRPr="00077738" w:rsidR="00001A21">
        <w:rPr>
          <w:rFonts w:ascii="Times New Roman" w:hAnsi="Times New Roman" w:cs="Times New Roman"/>
          <w:sz w:val="24"/>
          <w:szCs w:val="24"/>
        </w:rPr>
        <w:t>documentation</w:t>
      </w:r>
      <w:r w:rsidRPr="00077738">
        <w:rPr>
          <w:rFonts w:ascii="Times New Roman" w:hAnsi="Times New Roman" w:cs="Times New Roman"/>
          <w:sz w:val="24"/>
          <w:szCs w:val="24"/>
        </w:rPr>
        <w:t xml:space="preserve"> and </w:t>
      </w:r>
      <w:r w:rsidRPr="00077738" w:rsidR="00001A21">
        <w:rPr>
          <w:rFonts w:ascii="Times New Roman" w:hAnsi="Times New Roman" w:cs="Times New Roman"/>
          <w:sz w:val="24"/>
          <w:szCs w:val="24"/>
        </w:rPr>
        <w:t>treating</w:t>
      </w:r>
      <w:r w:rsidRPr="00077738">
        <w:rPr>
          <w:rFonts w:ascii="Times New Roman" w:hAnsi="Times New Roman" w:cs="Times New Roman"/>
          <w:sz w:val="24"/>
          <w:szCs w:val="24"/>
        </w:rPr>
        <w:t xml:space="preserve"> of challenging emotions </w:t>
      </w:r>
      <w:r w:rsidRPr="00077738" w:rsidR="00001A21">
        <w:rPr>
          <w:rFonts w:ascii="Times New Roman" w:hAnsi="Times New Roman" w:cs="Times New Roman"/>
          <w:sz w:val="24"/>
          <w:szCs w:val="24"/>
        </w:rPr>
        <w:t>rising</w:t>
      </w:r>
      <w:r w:rsidRPr="00077738">
        <w:rPr>
          <w:rFonts w:ascii="Times New Roman" w:hAnsi="Times New Roman" w:cs="Times New Roman"/>
          <w:sz w:val="24"/>
          <w:szCs w:val="24"/>
        </w:rPr>
        <w:t xml:space="preserve"> from an art activity.</w:t>
      </w:r>
    </w:p>
    <w:p w:rsidR="00077738" w:rsidP="00077738">
      <w:pPr>
        <w:spacing w:line="480" w:lineRule="auto"/>
        <w:contextualSpacing/>
        <w:jc w:val="center"/>
        <w:rPr>
          <w:rFonts w:ascii="Times New Roman" w:hAnsi="Times New Roman" w:cs="Times New Roman"/>
          <w:b/>
          <w:sz w:val="24"/>
          <w:szCs w:val="24"/>
        </w:rPr>
      </w:pPr>
    </w:p>
    <w:p w:rsidR="00077738" w:rsidP="00077738">
      <w:pPr>
        <w:spacing w:line="480" w:lineRule="auto"/>
        <w:contextualSpacing/>
        <w:jc w:val="center"/>
        <w:rPr>
          <w:rFonts w:ascii="Times New Roman" w:hAnsi="Times New Roman" w:cs="Times New Roman"/>
          <w:b/>
          <w:sz w:val="24"/>
          <w:szCs w:val="24"/>
        </w:rPr>
      </w:pPr>
    </w:p>
    <w:p w:rsidR="001E1833" w:rsidRPr="00077738" w:rsidP="00077738">
      <w:pPr>
        <w:spacing w:line="480" w:lineRule="auto"/>
        <w:contextualSpacing/>
        <w:jc w:val="center"/>
        <w:rPr>
          <w:rFonts w:ascii="Times New Roman" w:hAnsi="Times New Roman" w:cs="Times New Roman"/>
          <w:b/>
          <w:sz w:val="24"/>
          <w:szCs w:val="24"/>
        </w:rPr>
      </w:pPr>
      <w:r w:rsidRPr="00077738">
        <w:rPr>
          <w:rFonts w:ascii="Times New Roman" w:hAnsi="Times New Roman" w:cs="Times New Roman"/>
          <w:b/>
          <w:sz w:val="24"/>
          <w:szCs w:val="24"/>
        </w:rPr>
        <w:t>Question 3</w:t>
      </w:r>
    </w:p>
    <w:p w:rsidR="001E1833" w:rsidRPr="00077738" w:rsidP="00077738">
      <w:pPr>
        <w:spacing w:line="480" w:lineRule="auto"/>
        <w:ind w:firstLine="720"/>
        <w:contextualSpacing/>
        <w:rPr>
          <w:rFonts w:ascii="Times New Roman" w:hAnsi="Times New Roman" w:cs="Times New Roman"/>
          <w:sz w:val="24"/>
          <w:szCs w:val="24"/>
        </w:rPr>
      </w:pPr>
      <w:r w:rsidRPr="00077738">
        <w:rPr>
          <w:rFonts w:ascii="Times New Roman" w:hAnsi="Times New Roman" w:cs="Times New Roman"/>
          <w:sz w:val="24"/>
          <w:szCs w:val="24"/>
        </w:rPr>
        <w:t xml:space="preserve">Art therapy involves using artistic methods to treat psychological conditions and improve a person's health and wellbeing (Sharp, 2018). Furthermore, art therapy is grounded on the perception that creative expressions can enhance healing. By creating art or viewing art, people can explore their emotions, cope with stressful situations, and show how they feel about an illness that affects them. In addition to that, through drawings, coloring, sculpturing, painting, and collage, clients can analyze their artistic creations </w:t>
      </w:r>
      <w:r w:rsidR="00001A21">
        <w:rPr>
          <w:rFonts w:ascii="Times New Roman" w:hAnsi="Times New Roman" w:cs="Times New Roman"/>
          <w:sz w:val="24"/>
          <w:szCs w:val="24"/>
        </w:rPr>
        <w:t>and what they feel. Sharp (2018) argues that</w:t>
      </w:r>
      <w:r w:rsidRPr="00077738">
        <w:rPr>
          <w:rFonts w:ascii="Times New Roman" w:hAnsi="Times New Roman" w:cs="Times New Roman"/>
          <w:sz w:val="24"/>
          <w:szCs w:val="24"/>
        </w:rPr>
        <w:t xml:space="preserve"> individuals explore themes and conflicts that upset their thoughts, behavior, and emotions by exploring such artistic creations. In doing so, they express how they feel about their health</w:t>
      </w:r>
      <w:r w:rsidR="00001A21">
        <w:rPr>
          <w:rFonts w:ascii="Times New Roman" w:hAnsi="Times New Roman" w:cs="Times New Roman"/>
          <w:sz w:val="24"/>
          <w:szCs w:val="24"/>
        </w:rPr>
        <w:t>.</w:t>
      </w:r>
    </w:p>
    <w:p w:rsidR="001E1833" w:rsidRPr="00077738" w:rsidP="00077738">
      <w:pPr>
        <w:spacing w:line="480" w:lineRule="auto"/>
        <w:contextualSpacing/>
        <w:jc w:val="center"/>
        <w:rPr>
          <w:rFonts w:ascii="Times New Roman" w:hAnsi="Times New Roman" w:cs="Times New Roman"/>
          <w:b/>
          <w:sz w:val="24"/>
          <w:szCs w:val="24"/>
        </w:rPr>
      </w:pPr>
      <w:r w:rsidRPr="00077738">
        <w:rPr>
          <w:rFonts w:ascii="Times New Roman" w:hAnsi="Times New Roman" w:cs="Times New Roman"/>
          <w:b/>
          <w:sz w:val="24"/>
          <w:szCs w:val="24"/>
        </w:rPr>
        <w:t>Question 4</w:t>
      </w:r>
    </w:p>
    <w:p w:rsidR="00732A95" w:rsidRPr="00F957EF" w:rsidP="00F957EF">
      <w:pPr>
        <w:spacing w:line="480" w:lineRule="auto"/>
        <w:ind w:firstLine="720"/>
        <w:contextualSpacing/>
        <w:rPr>
          <w:rFonts w:ascii="Times New Roman" w:hAnsi="Times New Roman" w:cs="Times New Roman"/>
          <w:sz w:val="24"/>
          <w:szCs w:val="24"/>
        </w:rPr>
      </w:pPr>
      <w:r w:rsidRPr="00077738">
        <w:rPr>
          <w:rFonts w:ascii="Times New Roman" w:hAnsi="Times New Roman" w:cs="Times New Roman"/>
          <w:sz w:val="24"/>
          <w:szCs w:val="24"/>
        </w:rPr>
        <w:t>Some</w:t>
      </w:r>
      <w:r w:rsidRPr="00077738" w:rsidR="00077738">
        <w:rPr>
          <w:rFonts w:ascii="Times New Roman" w:hAnsi="Times New Roman" w:cs="Times New Roman"/>
          <w:sz w:val="24"/>
          <w:szCs w:val="24"/>
        </w:rPr>
        <w:t xml:space="preserve">times, simply stating what people </w:t>
      </w:r>
      <w:r w:rsidRPr="00077738">
        <w:rPr>
          <w:rFonts w:ascii="Times New Roman" w:hAnsi="Times New Roman" w:cs="Times New Roman"/>
          <w:sz w:val="24"/>
          <w:szCs w:val="24"/>
        </w:rPr>
        <w:t xml:space="preserve">experience is not enough. For emotions to run freely, they must be expressed for emotional or physical therapy. </w:t>
      </w:r>
      <w:r w:rsidRPr="00077738" w:rsidR="00077738">
        <w:rPr>
          <w:rFonts w:ascii="Times New Roman" w:hAnsi="Times New Roman" w:cs="Times New Roman"/>
          <w:sz w:val="24"/>
          <w:szCs w:val="24"/>
        </w:rPr>
        <w:t>What</w:t>
      </w:r>
      <w:r w:rsidRPr="00077738">
        <w:rPr>
          <w:rFonts w:ascii="Times New Roman" w:hAnsi="Times New Roman" w:cs="Times New Roman"/>
          <w:sz w:val="24"/>
          <w:szCs w:val="24"/>
        </w:rPr>
        <w:t xml:space="preserve"> people go through these days can be tiresome to carry. In this regard, </w:t>
      </w:r>
      <w:r w:rsidRPr="00077738" w:rsidR="00077738">
        <w:rPr>
          <w:rFonts w:ascii="Times New Roman" w:hAnsi="Times New Roman" w:cs="Times New Roman"/>
          <w:sz w:val="24"/>
          <w:szCs w:val="24"/>
        </w:rPr>
        <w:t xml:space="preserve">Stuckey </w:t>
      </w:r>
      <w:r>
        <w:rPr>
          <w:rFonts w:ascii="Times New Roman" w:hAnsi="Times New Roman" w:cs="Times New Roman"/>
          <w:sz w:val="24"/>
          <w:szCs w:val="24"/>
        </w:rPr>
        <w:t>&amp;</w:t>
      </w:r>
      <w:r w:rsidRPr="00077738" w:rsidR="00077738">
        <w:rPr>
          <w:rFonts w:ascii="Times New Roman" w:hAnsi="Times New Roman" w:cs="Times New Roman"/>
          <w:sz w:val="24"/>
          <w:szCs w:val="24"/>
        </w:rPr>
        <w:t xml:space="preserve">Nobel (2010) suggest that </w:t>
      </w:r>
      <w:r w:rsidRPr="00077738">
        <w:rPr>
          <w:rFonts w:ascii="Times New Roman" w:hAnsi="Times New Roman" w:cs="Times New Roman"/>
          <w:sz w:val="24"/>
          <w:szCs w:val="24"/>
        </w:rPr>
        <w:t>expressing emotions via art is an important method of releasing those feelings before they overburden individuals and create additional issues. Through music, movement, drama, or any other creative means, individuals open up about themselves. It is important to</w:t>
      </w:r>
      <w:r w:rsidR="001C69A0">
        <w:rPr>
          <w:rFonts w:ascii="Times New Roman" w:hAnsi="Times New Roman" w:cs="Times New Roman"/>
          <w:sz w:val="24"/>
          <w:szCs w:val="24"/>
        </w:rPr>
        <w:t xml:space="preserve"> point out that it is not a must </w:t>
      </w:r>
      <w:r w:rsidRPr="00077738">
        <w:rPr>
          <w:rFonts w:ascii="Times New Roman" w:hAnsi="Times New Roman" w:cs="Times New Roman"/>
          <w:sz w:val="24"/>
          <w:szCs w:val="24"/>
        </w:rPr>
        <w:t>to be skilled or talented in any of these artistic ventures because they are</w:t>
      </w:r>
      <w:r w:rsidR="001C69A0">
        <w:rPr>
          <w:rFonts w:ascii="Times New Roman" w:hAnsi="Times New Roman" w:cs="Times New Roman"/>
          <w:sz w:val="24"/>
          <w:szCs w:val="24"/>
        </w:rPr>
        <w:t xml:space="preserve"> simply a method of expressing oneself</w:t>
      </w:r>
      <w:r w:rsidRPr="00077738">
        <w:rPr>
          <w:rFonts w:ascii="Times New Roman" w:hAnsi="Times New Roman" w:cs="Times New Roman"/>
          <w:sz w:val="24"/>
          <w:szCs w:val="24"/>
        </w:rPr>
        <w:t xml:space="preserve"> as a way of therapy. Furthermore, every time individuals create a piece of art or engage in one, they share new thoughts and ideas and different methods of expressing themselves as they engage in emotional or physical therapy</w:t>
      </w:r>
      <w:r w:rsidR="00D52C5A">
        <w:rPr>
          <w:rFonts w:ascii="Times New Roman" w:hAnsi="Times New Roman" w:cs="Times New Roman"/>
          <w:sz w:val="24"/>
          <w:szCs w:val="24"/>
        </w:rPr>
        <w:t xml:space="preserve"> (</w:t>
      </w:r>
      <w:r w:rsidR="00D52C5A">
        <w:rPr>
          <w:rFonts w:ascii="Times New Roman" w:hAnsi="Times New Roman" w:cs="Times New Roman"/>
          <w:sz w:val="24"/>
          <w:szCs w:val="24"/>
        </w:rPr>
        <w:t>Art as T</w:t>
      </w:r>
      <w:r w:rsidR="00D52C5A">
        <w:rPr>
          <w:rFonts w:ascii="Times New Roman" w:hAnsi="Times New Roman" w:cs="Times New Roman"/>
          <w:sz w:val="24"/>
          <w:szCs w:val="24"/>
        </w:rPr>
        <w:t xml:space="preserve">herapy, </w:t>
      </w:r>
      <w:r w:rsidR="00D52C5A">
        <w:rPr>
          <w:rFonts w:ascii="Times New Roman" w:hAnsi="Times New Roman" w:cs="Times New Roman"/>
          <w:sz w:val="24"/>
          <w:szCs w:val="24"/>
        </w:rPr>
        <w:t>n.d</w:t>
      </w:r>
      <w:r w:rsidR="00D52C5A">
        <w:rPr>
          <w:rFonts w:ascii="Times New Roman" w:hAnsi="Times New Roman" w:cs="Times New Roman"/>
          <w:sz w:val="24"/>
          <w:szCs w:val="24"/>
        </w:rPr>
        <w:t>)</w:t>
      </w:r>
      <w:r w:rsidRPr="00077738">
        <w:rPr>
          <w:rFonts w:ascii="Times New Roman" w:hAnsi="Times New Roman" w:cs="Times New Roman"/>
          <w:sz w:val="24"/>
          <w:szCs w:val="24"/>
        </w:rPr>
        <w:t>.</w:t>
      </w:r>
    </w:p>
    <w:p w:rsidR="00F957EF">
      <w:pPr>
        <w:rPr>
          <w:rFonts w:ascii="Times New Roman" w:hAnsi="Times New Roman" w:cs="Times New Roman"/>
          <w:b/>
          <w:sz w:val="24"/>
          <w:szCs w:val="24"/>
        </w:rPr>
      </w:pPr>
      <w:r>
        <w:rPr>
          <w:rFonts w:ascii="Times New Roman" w:hAnsi="Times New Roman" w:cs="Times New Roman"/>
          <w:b/>
          <w:sz w:val="24"/>
          <w:szCs w:val="24"/>
        </w:rPr>
        <w:br w:type="page"/>
      </w:r>
    </w:p>
    <w:p w:rsidR="00077738" w:rsidRPr="00077738" w:rsidP="00077738">
      <w:pPr>
        <w:spacing w:line="480" w:lineRule="auto"/>
        <w:contextualSpacing/>
        <w:jc w:val="center"/>
        <w:rPr>
          <w:rFonts w:ascii="Times New Roman" w:hAnsi="Times New Roman" w:cs="Times New Roman"/>
          <w:b/>
          <w:sz w:val="24"/>
          <w:szCs w:val="24"/>
        </w:rPr>
      </w:pPr>
      <w:bookmarkStart w:id="0" w:name="_GoBack"/>
      <w:bookmarkEnd w:id="0"/>
      <w:r w:rsidRPr="00077738">
        <w:rPr>
          <w:rFonts w:ascii="Times New Roman" w:hAnsi="Times New Roman" w:cs="Times New Roman"/>
          <w:b/>
          <w:sz w:val="24"/>
          <w:szCs w:val="24"/>
        </w:rPr>
        <w:t>References</w:t>
      </w:r>
    </w:p>
    <w:p w:rsidR="00002F29" w:rsidRPr="00077738" w:rsidP="00077738">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Art as Therapy. (</w:t>
      </w:r>
      <w:r>
        <w:rPr>
          <w:rFonts w:ascii="Times New Roman" w:hAnsi="Times New Roman" w:cs="Times New Roman"/>
          <w:sz w:val="24"/>
          <w:szCs w:val="24"/>
        </w:rPr>
        <w:t>n.d</w:t>
      </w:r>
      <w:r>
        <w:rPr>
          <w:rFonts w:ascii="Times New Roman" w:hAnsi="Times New Roman" w:cs="Times New Roman"/>
          <w:sz w:val="24"/>
          <w:szCs w:val="24"/>
        </w:rPr>
        <w:t>). pdf.</w:t>
      </w:r>
    </w:p>
    <w:p w:rsidR="00002F29" w:rsidRPr="00077738" w:rsidP="00077738">
      <w:pPr>
        <w:spacing w:line="480" w:lineRule="auto"/>
        <w:ind w:left="720" w:hanging="720"/>
        <w:contextualSpacing/>
        <w:rPr>
          <w:rFonts w:ascii="Times New Roman" w:hAnsi="Times New Roman" w:cs="Times New Roman"/>
          <w:sz w:val="24"/>
          <w:szCs w:val="24"/>
        </w:rPr>
      </w:pPr>
      <w:r w:rsidRPr="00077738">
        <w:rPr>
          <w:rFonts w:ascii="Times New Roman" w:hAnsi="Times New Roman" w:cs="Times New Roman"/>
          <w:sz w:val="24"/>
          <w:szCs w:val="24"/>
        </w:rPr>
        <w:t>Davies, C., Pescud, M., Anwar-Mchenry, J., &amp; Wright, P. (2016). Arts, Public Health and the National Arts and Health Framework: A Lexicon for Health Professionals. </w:t>
      </w:r>
      <w:r w:rsidRPr="00077738">
        <w:rPr>
          <w:rFonts w:ascii="Times New Roman" w:hAnsi="Times New Roman" w:cs="Times New Roman"/>
          <w:i/>
          <w:iCs/>
          <w:sz w:val="24"/>
          <w:szCs w:val="24"/>
        </w:rPr>
        <w:t>Australian and New Zealand Journal of Public Health</w:t>
      </w:r>
      <w:r w:rsidRPr="00077738">
        <w:rPr>
          <w:rFonts w:ascii="Times New Roman" w:hAnsi="Times New Roman" w:cs="Times New Roman"/>
          <w:sz w:val="24"/>
          <w:szCs w:val="24"/>
        </w:rPr>
        <w:t>, </w:t>
      </w:r>
      <w:r w:rsidRPr="00077738">
        <w:rPr>
          <w:rFonts w:ascii="Times New Roman" w:hAnsi="Times New Roman" w:cs="Times New Roman"/>
          <w:i/>
          <w:iCs/>
          <w:sz w:val="24"/>
          <w:szCs w:val="24"/>
        </w:rPr>
        <w:t>40</w:t>
      </w:r>
      <w:r w:rsidRPr="00077738">
        <w:rPr>
          <w:rFonts w:ascii="Times New Roman" w:hAnsi="Times New Roman" w:cs="Times New Roman"/>
          <w:sz w:val="24"/>
          <w:szCs w:val="24"/>
        </w:rPr>
        <w:t>(4), 304-306.</w:t>
      </w:r>
    </w:p>
    <w:p w:rsidR="00002F29" w:rsidRPr="00077738" w:rsidP="00077738">
      <w:pPr>
        <w:spacing w:line="480" w:lineRule="auto"/>
        <w:ind w:left="720" w:hanging="720"/>
        <w:contextualSpacing/>
        <w:rPr>
          <w:rFonts w:ascii="Times New Roman" w:hAnsi="Times New Roman" w:cs="Times New Roman"/>
          <w:color w:val="222222"/>
          <w:sz w:val="24"/>
          <w:szCs w:val="24"/>
          <w:shd w:val="clear" w:color="auto" w:fill="FFFFFF"/>
        </w:rPr>
      </w:pPr>
      <w:r w:rsidRPr="00077738">
        <w:rPr>
          <w:rFonts w:ascii="Times New Roman" w:hAnsi="Times New Roman" w:cs="Times New Roman"/>
          <w:color w:val="222222"/>
          <w:sz w:val="24"/>
          <w:szCs w:val="24"/>
          <w:shd w:val="clear" w:color="auto" w:fill="FFFFFF"/>
        </w:rPr>
        <w:t>Sharp, M. (2018). Art Therapy and the Recovery Process: A Literature Review.</w:t>
      </w:r>
    </w:p>
    <w:p w:rsidR="00002F29" w:rsidP="00077738">
      <w:pPr>
        <w:spacing w:line="480" w:lineRule="auto"/>
        <w:ind w:left="720" w:hanging="720"/>
        <w:contextualSpacing/>
        <w:rPr>
          <w:rFonts w:ascii="Times New Roman" w:hAnsi="Times New Roman" w:cs="Times New Roman"/>
          <w:sz w:val="24"/>
          <w:szCs w:val="24"/>
        </w:rPr>
      </w:pPr>
      <w:r w:rsidRPr="00077738">
        <w:rPr>
          <w:rFonts w:ascii="Times New Roman" w:hAnsi="Times New Roman" w:cs="Times New Roman"/>
          <w:sz w:val="24"/>
          <w:szCs w:val="24"/>
        </w:rPr>
        <w:t>Stuckey, H. L., &amp; Nobel, J. (2010). The Connection between Art, Healing, And Public Health: A Review of Current Literature. </w:t>
      </w:r>
      <w:r w:rsidRPr="00077738">
        <w:rPr>
          <w:rFonts w:ascii="Times New Roman" w:hAnsi="Times New Roman" w:cs="Times New Roman"/>
          <w:i/>
          <w:iCs/>
          <w:sz w:val="24"/>
          <w:szCs w:val="24"/>
        </w:rPr>
        <w:t>American Journal of Public Health</w:t>
      </w:r>
      <w:r w:rsidRPr="00077738">
        <w:rPr>
          <w:rFonts w:ascii="Times New Roman" w:hAnsi="Times New Roman" w:cs="Times New Roman"/>
          <w:sz w:val="24"/>
          <w:szCs w:val="24"/>
        </w:rPr>
        <w:t>, </w:t>
      </w:r>
      <w:r w:rsidRPr="00077738">
        <w:rPr>
          <w:rFonts w:ascii="Times New Roman" w:hAnsi="Times New Roman" w:cs="Times New Roman"/>
          <w:i/>
          <w:iCs/>
          <w:sz w:val="24"/>
          <w:szCs w:val="24"/>
        </w:rPr>
        <w:t>100</w:t>
      </w:r>
      <w:r w:rsidRPr="00077738">
        <w:rPr>
          <w:rFonts w:ascii="Times New Roman" w:hAnsi="Times New Roman" w:cs="Times New Roman"/>
          <w:sz w:val="24"/>
          <w:szCs w:val="24"/>
        </w:rPr>
        <w:t>(2), 254-263.</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04851745"/>
      <w:docPartObj>
        <w:docPartGallery w:val="Page Numbers (Top of Page)"/>
        <w:docPartUnique/>
      </w:docPartObj>
    </w:sdtPr>
    <w:sdtEndPr>
      <w:rPr>
        <w:noProof/>
      </w:rPr>
    </w:sdtEndPr>
    <w:sdtContent>
      <w:p w:rsidR="00077738" w:rsidRPr="00732A95">
        <w:pPr>
          <w:pStyle w:val="Header"/>
          <w:jc w:val="right"/>
          <w:rPr>
            <w:rFonts w:ascii="Times New Roman" w:hAnsi="Times New Roman" w:cs="Times New Roman"/>
            <w:sz w:val="24"/>
            <w:szCs w:val="24"/>
          </w:rPr>
        </w:pPr>
        <w:r w:rsidRPr="00732A95">
          <w:rPr>
            <w:rFonts w:ascii="Times New Roman" w:hAnsi="Times New Roman" w:cs="Times New Roman"/>
            <w:sz w:val="24"/>
            <w:szCs w:val="24"/>
          </w:rPr>
          <w:fldChar w:fldCharType="begin"/>
        </w:r>
        <w:r w:rsidRPr="00732A95">
          <w:rPr>
            <w:rFonts w:ascii="Times New Roman" w:hAnsi="Times New Roman" w:cs="Times New Roman"/>
            <w:sz w:val="24"/>
            <w:szCs w:val="24"/>
          </w:rPr>
          <w:instrText xml:space="preserve"> PAGE   \* MERGEFORMAT </w:instrText>
        </w:r>
        <w:r w:rsidRPr="00732A95">
          <w:rPr>
            <w:rFonts w:ascii="Times New Roman" w:hAnsi="Times New Roman" w:cs="Times New Roman"/>
            <w:sz w:val="24"/>
            <w:szCs w:val="24"/>
          </w:rPr>
          <w:fldChar w:fldCharType="separate"/>
        </w:r>
        <w:r w:rsidR="00F957EF">
          <w:rPr>
            <w:rFonts w:ascii="Times New Roman" w:hAnsi="Times New Roman" w:cs="Times New Roman"/>
            <w:noProof/>
            <w:sz w:val="24"/>
            <w:szCs w:val="24"/>
          </w:rPr>
          <w:t>4</w:t>
        </w:r>
        <w:r w:rsidRPr="00732A95">
          <w:rPr>
            <w:rFonts w:ascii="Times New Roman" w:hAnsi="Times New Roman" w:cs="Times New Roman"/>
            <w:noProof/>
            <w:sz w:val="24"/>
            <w:szCs w:val="24"/>
          </w:rPr>
          <w:fldChar w:fldCharType="end"/>
        </w:r>
      </w:p>
    </w:sdtContent>
  </w:sdt>
  <w:p w:rsidR="00077738" w:rsidRPr="00732A9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F3"/>
    <w:rsid w:val="00001A21"/>
    <w:rsid w:val="00002F29"/>
    <w:rsid w:val="00077738"/>
    <w:rsid w:val="00175E32"/>
    <w:rsid w:val="00196CE7"/>
    <w:rsid w:val="001C69A0"/>
    <w:rsid w:val="001E1833"/>
    <w:rsid w:val="003C7EF7"/>
    <w:rsid w:val="00540B50"/>
    <w:rsid w:val="00656273"/>
    <w:rsid w:val="006C1EB9"/>
    <w:rsid w:val="00732A95"/>
    <w:rsid w:val="007B50FB"/>
    <w:rsid w:val="00810DF3"/>
    <w:rsid w:val="00B92E48"/>
    <w:rsid w:val="00C7604C"/>
    <w:rsid w:val="00D52C5A"/>
    <w:rsid w:val="00F02E44"/>
    <w:rsid w:val="00F06C40"/>
    <w:rsid w:val="00F957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39D5B0"/>
  <w15:chartTrackingRefBased/>
  <w15:docId w15:val="{AF86FBD6-ECC4-41B3-B95F-2485BADD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738"/>
  </w:style>
  <w:style w:type="paragraph" w:styleId="Footer">
    <w:name w:val="footer"/>
    <w:basedOn w:val="Normal"/>
    <w:link w:val="FooterChar"/>
    <w:uiPriority w:val="99"/>
    <w:unhideWhenUsed/>
    <w:rsid w:val="00077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10</cp:revision>
  <dcterms:created xsi:type="dcterms:W3CDTF">2021-05-01T08:16:00Z</dcterms:created>
  <dcterms:modified xsi:type="dcterms:W3CDTF">2021-05-01T11:55:00Z</dcterms:modified>
</cp:coreProperties>
</file>